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993"/>
        <w:gridCol w:w="1214"/>
        <w:gridCol w:w="3779"/>
        <w:gridCol w:w="3370"/>
        <w:gridCol w:w="838"/>
        <w:gridCol w:w="296"/>
        <w:gridCol w:w="709"/>
      </w:tblGrid>
      <w:tr w:rsidR="00D748B1" w:rsidRPr="001F1EBC" w:rsidTr="00D748B1">
        <w:trPr>
          <w:trHeight w:val="45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2"/>
                <w:szCs w:val="32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陽明工商參加全國高級中</w:t>
            </w:r>
            <w:bookmarkStart w:id="0" w:name="_GoBack"/>
            <w:bookmarkEnd w:id="0"/>
            <w:r w:rsidRPr="001F1EB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32"/>
                <w:szCs w:val="32"/>
              </w:rPr>
              <w:t>學讀書心得寫作 第 1020315梯次 得獎作品</w:t>
            </w:r>
          </w:p>
          <w:p w:rsidR="00D748B1" w:rsidRPr="001F1EBC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榮獲 </w:t>
            </w:r>
            <w:r w:rsidR="00D748B1" w:rsidRPr="001F1EB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8"/>
                <w:szCs w:val="28"/>
              </w:rPr>
              <w:t>特優9篇、優等5篇、甲等23篇，共計37篇得獎作品</w:t>
            </w:r>
          </w:p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8"/>
                <w:szCs w:val="28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 w:val="28"/>
                <w:szCs w:val="28"/>
              </w:rPr>
              <w:t>特優 篇數達台南區高中職校第一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B1" w:rsidRPr="001F1EBC" w:rsidRDefault="00D748B1" w:rsidP="00D748B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6EE"/>
            <w:vAlign w:val="center"/>
            <w:hideMark/>
          </w:tcPr>
          <w:p w:rsidR="00D748B1" w:rsidRPr="000C75EC" w:rsidRDefault="00DD52AC" w:rsidP="00D748B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  <w:hyperlink r:id="rId6" w:history="1">
              <w:r w:rsidR="00D748B1" w:rsidRPr="000C75EC">
                <w:rPr>
                  <w:rFonts w:ascii="新細明體" w:eastAsia="新細明體" w:hAnsi="新細明體" w:cs="新細明體" w:hint="eastAsia"/>
                  <w:kern w:val="0"/>
                  <w:szCs w:val="24"/>
                  <w:u w:val="single"/>
                </w:rPr>
                <w:t>班級</w:t>
              </w:r>
            </w:hyperlink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6EE"/>
            <w:vAlign w:val="center"/>
            <w:hideMark/>
          </w:tcPr>
          <w:p w:rsidR="00D748B1" w:rsidRPr="000C75EC" w:rsidRDefault="00DD52AC" w:rsidP="00D748B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  <w:hyperlink r:id="rId7" w:history="1">
              <w:r w:rsidR="00D748B1" w:rsidRPr="000C75EC">
                <w:rPr>
                  <w:rFonts w:ascii="新細明體" w:eastAsia="新細明體" w:hAnsi="新細明體" w:cs="新細明體" w:hint="eastAsia"/>
                  <w:kern w:val="0"/>
                  <w:szCs w:val="24"/>
                  <w:u w:val="single"/>
                </w:rPr>
                <w:t>作者</w:t>
              </w:r>
            </w:hyperlink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6EE"/>
            <w:vAlign w:val="center"/>
            <w:hideMark/>
          </w:tcPr>
          <w:p w:rsidR="00D748B1" w:rsidRPr="000C75EC" w:rsidRDefault="00DD52AC" w:rsidP="00D748B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  <w:hyperlink r:id="rId8" w:history="1">
              <w:r w:rsidR="00D748B1" w:rsidRPr="000C75EC">
                <w:rPr>
                  <w:rFonts w:ascii="新細明體" w:eastAsia="新細明體" w:hAnsi="新細明體" w:cs="新細明體" w:hint="eastAsia"/>
                  <w:kern w:val="0"/>
                  <w:szCs w:val="24"/>
                  <w:u w:val="single"/>
                </w:rPr>
                <w:t>作品標題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6EE"/>
            <w:vAlign w:val="center"/>
            <w:hideMark/>
          </w:tcPr>
          <w:p w:rsidR="00D748B1" w:rsidRPr="000C75EC" w:rsidRDefault="00DD52AC" w:rsidP="00D748B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  <w:u w:val="single"/>
              </w:rPr>
            </w:pPr>
            <w:hyperlink r:id="rId9" w:history="1">
              <w:r w:rsidR="00D748B1" w:rsidRPr="000C75EC">
                <w:rPr>
                  <w:rFonts w:ascii="新細明體" w:eastAsia="新細明體" w:hAnsi="新細明體" w:cs="新細明體" w:hint="eastAsia"/>
                  <w:kern w:val="0"/>
                  <w:szCs w:val="24"/>
                  <w:u w:val="single"/>
                </w:rPr>
                <w:t>閱讀書名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6EE"/>
            <w:vAlign w:val="center"/>
            <w:hideMark/>
          </w:tcPr>
          <w:p w:rsidR="00D748B1" w:rsidRPr="001F1EBC" w:rsidRDefault="00DD52A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  <w:u w:val="single"/>
              </w:rPr>
            </w:pPr>
            <w:hyperlink r:id="rId10" w:history="1">
              <w:r w:rsidR="00D748B1" w:rsidRPr="001F1EBC">
                <w:rPr>
                  <w:rFonts w:ascii="新細明體" w:eastAsia="新細明體" w:hAnsi="新細明體" w:cs="新細明體" w:hint="eastAsia"/>
                  <w:b/>
                  <w:kern w:val="0"/>
                  <w:szCs w:val="24"/>
                  <w:u w:val="single"/>
                </w:rPr>
                <w:t>名次</w:t>
              </w:r>
            </w:hyperlink>
            <w:r w:rsidR="00D748B1" w:rsidRPr="001F1EBC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 xml:space="preserve"> </w:t>
            </w:r>
            <w:r w:rsidR="00D748B1" w:rsidRPr="001F1EBC">
              <w:rPr>
                <w:rFonts w:ascii="Arial" w:eastAsia="新細明體" w:hAnsi="Arial" w:cs="Arial" w:hint="eastAsia"/>
                <w:b/>
                <w:vanish/>
                <w:kern w:val="0"/>
                <w:szCs w:val="24"/>
              </w:rPr>
              <w:t>表單的底部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陳資敏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1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一碗陽春麵的回憶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2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一碗陽春麵的回憶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特優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翁素婷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3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每天突破一點點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4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每天突破一點點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特優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蘇欣憶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5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震不碎的愛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6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震不碎的愛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特優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陳冠綾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7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拾荒的小孩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8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拾荒的小孩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特優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吳佳純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19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我走過人間的黑夜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0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我走過人間的黑夜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特優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黃琬蘋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1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失去讓命更完整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2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失去讓命更完整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特優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黃淑婷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3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一個小女孩的故事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4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賣花的小女孩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特優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資一忠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柯冠銘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5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我們是多麼的幸福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6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體驗貧窮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特優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商三孝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楊秋蓮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7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93奇蹟Dora給我們的生命禮物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8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93奇蹟Dora給我們的生命禮物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特優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陳玉婷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29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最後14堂星期二的課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0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最後14堂星期二的課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優等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李翎瑜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1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雪夜裡的眼淚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2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雪夜裡的眼淚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優等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商二孝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傅婷榆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3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月見懷人古道心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4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月見懷人古道心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優等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傅于倢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5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謝坤山的故事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6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謝坤山的故事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優等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曹履桾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7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有情世界的感恩故事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8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點燈-照亮你照亮我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優等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黃培瑋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39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珍惜自我生命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0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孩子，握緊我的手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黃怡蓉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1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如果那一天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2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如果那一天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侯佩瑩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3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皮克斯傳奇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4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皮克斯傳奇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周育綺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5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最後十四堂星期二的課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6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最後十四堂星期二的課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李婉如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7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最後14堂星期二的課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8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最後14堂星期二的課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李如萍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49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為夢想流的五種眼淚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0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為夢想流的五種眼淚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江柔慧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1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少抱怨多實踐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2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少抱怨多實踐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談玲君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3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讓愛從心開始 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4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讓愛從心開始 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陳姿君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5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自信，沒人能給，別被自己摧毀！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6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自信，沒人能給，更別自己摧毀！：建立自信的七個好習慣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周奕君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7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再給我一天讀書心得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8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再給我一天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資三孝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吳宗叡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9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窮鬼退散！致富需要有正確的觀念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0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Smart智富月刊：月薪2萬2照樣存500萬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1F1EBC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傅健豪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1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讀書心得寫作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2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 xml:space="preserve">星星的眼淚 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1F1EB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B050"/>
                <w:kern w:val="0"/>
                <w:szCs w:val="24"/>
              </w:rPr>
            </w:pPr>
            <w:r w:rsidRPr="001F1EBC">
              <w:rPr>
                <w:rFonts w:ascii="新細明體" w:eastAsia="新細明體" w:hAnsi="新細明體" w:cs="新細明體" w:hint="eastAsia"/>
                <w:b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資二忠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鄭有倫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3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閱讀心得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4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追風箏的孩子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胡雯晴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5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不讓自己擁有抱怨的人生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6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不抱怨的人生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王宣惠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7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往陽光多處走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8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往陽光多處走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訊二忠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方昱堯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9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在平凡中看見「不平凡」！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0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乞丐囝仔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陳冠妤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1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再苦也要笑一笑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2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再苦也要笑一笑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吳卉雅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3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生氣，就是在懲罰你自己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4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生氣，就是在懲罰你自己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旅二忠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尤靖芝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5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把心中的愛傳下去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6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把這份情傳下去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資三忠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方惠君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7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雙胞胎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8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雙胞胎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李惠君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79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吹口哨的孩子王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80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吹口哨的孩子王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資二忠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吳珈虹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81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態度對了，幸福就來了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82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態度對了，幸福就來了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  <w:tr w:rsidR="00D748B1" w:rsidRPr="00D748B1" w:rsidTr="000C75EC">
        <w:trPr>
          <w:gridAfter w:val="2"/>
          <w:wAfter w:w="1005" w:type="dxa"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商二孝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陳秀芬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83" w:tgtFrame="search_view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寬恕是療癒的開始</w:t>
              </w:r>
            </w:hyperlink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D748B1" w:rsidRDefault="00DD52AC" w:rsidP="00D748B1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84" w:tgtFrame="_blank" w:history="1">
              <w:r w:rsidR="00D748B1" w:rsidRPr="00D748B1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寬恕是療癒的開始</w:t>
              </w:r>
            </w:hyperlink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B1" w:rsidRPr="000C75EC" w:rsidRDefault="00D748B1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Cs w:val="24"/>
              </w:rPr>
            </w:pPr>
            <w:r w:rsidRPr="000C75EC">
              <w:rPr>
                <w:rFonts w:ascii="新細明體" w:eastAsia="新細明體" w:hAnsi="新細明體" w:cs="新細明體" w:hint="eastAsia"/>
                <w:color w:val="00B050"/>
                <w:kern w:val="0"/>
                <w:szCs w:val="24"/>
              </w:rPr>
              <w:t>甲等</w:t>
            </w:r>
          </w:p>
        </w:tc>
      </w:tr>
    </w:tbl>
    <w:p w:rsidR="00D748B1" w:rsidRDefault="00D748B1"/>
    <w:p w:rsidR="00D748B1" w:rsidRPr="000C75EC" w:rsidRDefault="00D748B1" w:rsidP="00D748B1">
      <w:pPr>
        <w:jc w:val="center"/>
        <w:rPr>
          <w:sz w:val="28"/>
          <w:szCs w:val="28"/>
        </w:rPr>
      </w:pPr>
      <w:r w:rsidRPr="000C75EC">
        <w:rPr>
          <w:rFonts w:hint="eastAsia"/>
          <w:sz w:val="28"/>
          <w:szCs w:val="28"/>
        </w:rPr>
        <w:t>全國高級中學讀書心得寫作</w:t>
      </w:r>
      <w:r w:rsidRPr="000C75EC">
        <w:rPr>
          <w:rFonts w:hint="eastAsia"/>
          <w:sz w:val="28"/>
          <w:szCs w:val="28"/>
        </w:rPr>
        <w:t xml:space="preserve"> </w:t>
      </w:r>
      <w:r w:rsidRPr="000C75EC">
        <w:rPr>
          <w:rFonts w:hint="eastAsia"/>
          <w:sz w:val="28"/>
          <w:szCs w:val="28"/>
        </w:rPr>
        <w:t>第</w:t>
      </w:r>
      <w:r w:rsidRPr="000C75EC">
        <w:rPr>
          <w:rFonts w:hint="eastAsia"/>
          <w:sz w:val="28"/>
          <w:szCs w:val="28"/>
        </w:rPr>
        <w:t xml:space="preserve"> 1020315</w:t>
      </w:r>
      <w:r w:rsidRPr="000C75EC">
        <w:rPr>
          <w:rFonts w:hint="eastAsia"/>
          <w:sz w:val="28"/>
          <w:szCs w:val="28"/>
        </w:rPr>
        <w:t>梯次</w:t>
      </w:r>
      <w:r w:rsidRPr="000C75EC">
        <w:rPr>
          <w:rFonts w:hint="eastAsia"/>
          <w:sz w:val="28"/>
          <w:szCs w:val="28"/>
        </w:rPr>
        <w:t xml:space="preserve"> </w:t>
      </w:r>
      <w:r w:rsidRPr="000C75EC">
        <w:rPr>
          <w:rFonts w:hint="eastAsia"/>
          <w:sz w:val="28"/>
          <w:szCs w:val="28"/>
        </w:rPr>
        <w:t>台南區得獎作品</w:t>
      </w:r>
      <w:r w:rsidRPr="000C75EC">
        <w:rPr>
          <w:rFonts w:hint="eastAsia"/>
          <w:sz w:val="28"/>
          <w:szCs w:val="28"/>
        </w:rPr>
        <w:t xml:space="preserve"> 868</w:t>
      </w:r>
      <w:r w:rsidRPr="000C75EC">
        <w:rPr>
          <w:rFonts w:hint="eastAsia"/>
          <w:sz w:val="28"/>
          <w:szCs w:val="28"/>
        </w:rPr>
        <w:t>筆資料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1"/>
        <w:gridCol w:w="2661"/>
        <w:gridCol w:w="1701"/>
        <w:gridCol w:w="1701"/>
        <w:gridCol w:w="1701"/>
        <w:gridCol w:w="1701"/>
      </w:tblGrid>
      <w:tr w:rsidR="000C75EC" w:rsidRPr="00D748B1" w:rsidTr="000C75EC">
        <w:trPr>
          <w:trHeight w:val="330"/>
        </w:trPr>
        <w:tc>
          <w:tcPr>
            <w:tcW w:w="741" w:type="dxa"/>
            <w:shd w:val="clear" w:color="DCE6F1" w:fill="DCE6F1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661" w:type="dxa"/>
            <w:shd w:val="clear" w:color="DCE6F1" w:fill="DCE6F1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列標籤</w:t>
            </w:r>
          </w:p>
        </w:tc>
        <w:tc>
          <w:tcPr>
            <w:tcW w:w="1701" w:type="dxa"/>
            <w:shd w:val="clear" w:color="DCE6F1" w:fill="DCE6F1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特優</w:t>
            </w:r>
          </w:p>
        </w:tc>
        <w:tc>
          <w:tcPr>
            <w:tcW w:w="1701" w:type="dxa"/>
            <w:shd w:val="clear" w:color="DCE6F1" w:fill="DCE6F1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優等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甲等</w:t>
            </w:r>
          </w:p>
        </w:tc>
        <w:tc>
          <w:tcPr>
            <w:tcW w:w="1701" w:type="dxa"/>
            <w:shd w:val="clear" w:color="DCE6F1" w:fill="DCE6F1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國立家齊女中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國立新營高中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私立長榮高中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私立光華女中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國立曾文農工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私立陽明工商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37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國立新營高工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私立瀛海高中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私立南光高中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國立北門農工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國立北門高中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私立聖功女中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私立德光中學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私立慈濟高中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國立南大附中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市立大灣高中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國立玉井工商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國立南科實中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私立慈幼工商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國立新豐高中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市立南寧高中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國立善化高中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國立台南高商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24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私立鳳和高中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國立曾文家商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私立黎明高中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國立後壁高中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私立興國高中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國立台南海事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私立六信高中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私立新榮高中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國立新化高中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國立白河商工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國立台南二中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國立台南一中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市立土城高中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國立台南高工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國立台南女中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私立育德工家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國立新化高工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私立長榮女中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私立港明高中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私立崑山高中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</w:tr>
      <w:tr w:rsidR="000C75EC" w:rsidRPr="00D748B1" w:rsidTr="000C75EC">
        <w:trPr>
          <w:trHeight w:val="330"/>
        </w:trPr>
        <w:tc>
          <w:tcPr>
            <w:tcW w:w="741" w:type="dxa"/>
            <w:shd w:val="clear" w:color="DCE6F1" w:fill="DCE6F1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661" w:type="dxa"/>
            <w:shd w:val="clear" w:color="DCE6F1" w:fill="DCE6F1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701" w:type="dxa"/>
            <w:shd w:val="clear" w:color="DCE6F1" w:fill="DCE6F1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701" w:type="dxa"/>
            <w:shd w:val="clear" w:color="DCE6F1" w:fill="DCE6F1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546</w:t>
            </w:r>
          </w:p>
        </w:tc>
        <w:tc>
          <w:tcPr>
            <w:tcW w:w="1701" w:type="dxa"/>
            <w:shd w:val="clear" w:color="DCE6F1" w:fill="DCE6F1"/>
            <w:noWrap/>
            <w:vAlign w:val="center"/>
            <w:hideMark/>
          </w:tcPr>
          <w:p w:rsidR="000C75EC" w:rsidRPr="00D748B1" w:rsidRDefault="000C75EC" w:rsidP="00D748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748B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868</w:t>
            </w:r>
          </w:p>
        </w:tc>
      </w:tr>
    </w:tbl>
    <w:p w:rsidR="00D748B1" w:rsidRDefault="00D748B1"/>
    <w:p w:rsidR="000C75EC" w:rsidRPr="000C75EC" w:rsidRDefault="000C75EC">
      <w:pPr>
        <w:rPr>
          <w:sz w:val="36"/>
          <w:szCs w:val="36"/>
        </w:rPr>
      </w:pPr>
      <w:r w:rsidRPr="000C75EC">
        <w:rPr>
          <w:rFonts w:hint="eastAsia"/>
          <w:sz w:val="36"/>
          <w:szCs w:val="36"/>
        </w:rPr>
        <w:t>資料來源：中學生網站</w:t>
      </w:r>
      <w:r w:rsidRPr="000C75EC">
        <w:rPr>
          <w:rFonts w:hint="eastAsia"/>
          <w:sz w:val="36"/>
          <w:szCs w:val="36"/>
        </w:rPr>
        <w:t>/</w:t>
      </w:r>
      <w:r w:rsidRPr="000C75EC">
        <w:rPr>
          <w:rFonts w:hint="eastAsia"/>
          <w:sz w:val="36"/>
          <w:szCs w:val="36"/>
        </w:rPr>
        <w:t>作品查詢</w:t>
      </w:r>
    </w:p>
    <w:p w:rsidR="000C75EC" w:rsidRDefault="000C75EC">
      <w:pPr>
        <w:rPr>
          <w:sz w:val="36"/>
          <w:szCs w:val="36"/>
        </w:rPr>
      </w:pPr>
      <w:r w:rsidRPr="000C75EC">
        <w:rPr>
          <w:rFonts w:hint="eastAsia"/>
          <w:sz w:val="36"/>
          <w:szCs w:val="36"/>
        </w:rPr>
        <w:t xml:space="preserve">          </w:t>
      </w:r>
      <w:hyperlink r:id="rId85" w:history="1">
        <w:r w:rsidR="00482BF3" w:rsidRPr="00347F26">
          <w:rPr>
            <w:rStyle w:val="a3"/>
            <w:sz w:val="36"/>
            <w:szCs w:val="36"/>
          </w:rPr>
          <w:t>http://www.shs.edu.tw/index.php</w:t>
        </w:r>
      </w:hyperlink>
    </w:p>
    <w:p w:rsidR="00482BF3" w:rsidRPr="00482BF3" w:rsidRDefault="00482BF3" w:rsidP="00482BF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762500" cy="3572102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229.JPG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52" cy="358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BF3" w:rsidRPr="00482BF3" w:rsidSect="00D748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48" w:rsidRDefault="00A60048" w:rsidP="00E77915">
      <w:r>
        <w:separator/>
      </w:r>
    </w:p>
  </w:endnote>
  <w:endnote w:type="continuationSeparator" w:id="0">
    <w:p w:rsidR="00A60048" w:rsidRDefault="00A60048" w:rsidP="00E77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48" w:rsidRDefault="00A60048" w:rsidP="00E77915">
      <w:r>
        <w:separator/>
      </w:r>
    </w:p>
  </w:footnote>
  <w:footnote w:type="continuationSeparator" w:id="0">
    <w:p w:rsidR="00A60048" w:rsidRDefault="00A60048" w:rsidP="00E77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8B1"/>
    <w:rsid w:val="000C75EC"/>
    <w:rsid w:val="001F1EBC"/>
    <w:rsid w:val="00250562"/>
    <w:rsid w:val="00482BF3"/>
    <w:rsid w:val="00A60048"/>
    <w:rsid w:val="00B16CE2"/>
    <w:rsid w:val="00D748B1"/>
    <w:rsid w:val="00DD52AC"/>
    <w:rsid w:val="00E7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8B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48B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748B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748B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D748B1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82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2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77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7791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77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779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8B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48B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748B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748B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D748B1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482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2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hs.edu.tw/search_view_over.php?work_id=1261474" TargetMode="External"/><Relationship Id="rId18" Type="http://schemas.openxmlformats.org/officeDocument/2006/relationships/hyperlink" Target="http://search.books.com.tw/exep/prod_search.php?cat=all&amp;key=9572964062" TargetMode="External"/><Relationship Id="rId26" Type="http://schemas.openxmlformats.org/officeDocument/2006/relationships/hyperlink" Target="http://search.books.com.tw/exep/prod_search.php?cat=all&amp;key=9574554171" TargetMode="External"/><Relationship Id="rId39" Type="http://schemas.openxmlformats.org/officeDocument/2006/relationships/hyperlink" Target="http://www.shs.edu.tw/search_view_over.php?work_id=1257777" TargetMode="External"/><Relationship Id="rId21" Type="http://schemas.openxmlformats.org/officeDocument/2006/relationships/hyperlink" Target="http://www.shs.edu.tw/search_view_over.php?work_id=1261807" TargetMode="External"/><Relationship Id="rId34" Type="http://schemas.openxmlformats.org/officeDocument/2006/relationships/hyperlink" Target="http://search.books.com.tw/exep/prod_search.php?cat=all&amp;key=9789570367430" TargetMode="External"/><Relationship Id="rId42" Type="http://schemas.openxmlformats.org/officeDocument/2006/relationships/hyperlink" Target="http://search.books.com.tw/exep/prod_search.php?cat=all&amp;key=978-986-12-02" TargetMode="External"/><Relationship Id="rId47" Type="http://schemas.openxmlformats.org/officeDocument/2006/relationships/hyperlink" Target="http://www.shs.edu.tw/search_view_over.php?work_id=1251593" TargetMode="External"/><Relationship Id="rId50" Type="http://schemas.openxmlformats.org/officeDocument/2006/relationships/hyperlink" Target="http://search.books.com.tw/exep/prod_search.php?cat=all&amp;key=9789578038110" TargetMode="External"/><Relationship Id="rId55" Type="http://schemas.openxmlformats.org/officeDocument/2006/relationships/hyperlink" Target="http://www.shs.edu.tw/search_view_over.php?work_id=1271838" TargetMode="External"/><Relationship Id="rId63" Type="http://schemas.openxmlformats.org/officeDocument/2006/relationships/hyperlink" Target="http://www.shs.edu.tw/search_view_over.php?work_id=1229493" TargetMode="External"/><Relationship Id="rId68" Type="http://schemas.openxmlformats.org/officeDocument/2006/relationships/hyperlink" Target="http://search.books.com.tw/exep/prod_search.php?cat=all&amp;key=957679904X" TargetMode="External"/><Relationship Id="rId76" Type="http://schemas.openxmlformats.org/officeDocument/2006/relationships/hyperlink" Target="http://search.books.com.tw/exep/prod_search.php?cat=all&amp;key=957-0367-15-7" TargetMode="External"/><Relationship Id="rId84" Type="http://schemas.openxmlformats.org/officeDocument/2006/relationships/hyperlink" Target="http://search.books.com.tw/exep/prod_search.php?cat=all&amp;key=9789861857756" TargetMode="External"/><Relationship Id="rId89" Type="http://schemas.microsoft.com/office/2007/relationships/stylesWithEffects" Target="stylesWithEffects.xml"/><Relationship Id="rId7" Type="http://schemas.openxmlformats.org/officeDocument/2006/relationships/hyperlink" Target="http://www.shs.edu.tw/index.php?p=search&amp;act=do_search&amp;s_contest_number=1020315&amp;s_area=12&amp;orderby=writer_name&amp;order=" TargetMode="External"/><Relationship Id="rId71" Type="http://schemas.openxmlformats.org/officeDocument/2006/relationships/hyperlink" Target="http://www.shs.edu.tw/search_view_over.php?work_id=12560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books.com.tw/exep/prod_search.php?cat=all&amp;key=9789866725289" TargetMode="External"/><Relationship Id="rId29" Type="http://schemas.openxmlformats.org/officeDocument/2006/relationships/hyperlink" Target="http://www.shs.edu.tw/search_view_over.php?work_id=1257824" TargetMode="External"/><Relationship Id="rId11" Type="http://schemas.openxmlformats.org/officeDocument/2006/relationships/hyperlink" Target="http://www.shs.edu.tw/search_view_over.php?work_id=1261308" TargetMode="External"/><Relationship Id="rId24" Type="http://schemas.openxmlformats.org/officeDocument/2006/relationships/hyperlink" Target="http://search.books.com.tw/exep/prod_search.php?cat=all&amp;key=9868047366" TargetMode="External"/><Relationship Id="rId32" Type="http://schemas.openxmlformats.org/officeDocument/2006/relationships/hyperlink" Target="http://search.books.com.tw/exep/prod_search.php?cat=all&amp;key=9571318647" TargetMode="External"/><Relationship Id="rId37" Type="http://schemas.openxmlformats.org/officeDocument/2006/relationships/hyperlink" Target="http://www.shs.edu.tw/search_view_over.php?work_id=1269527" TargetMode="External"/><Relationship Id="rId40" Type="http://schemas.openxmlformats.org/officeDocument/2006/relationships/hyperlink" Target="http://search.books.com.tw/exep/prod_search.php?cat=all&amp;key=9789866260681" TargetMode="External"/><Relationship Id="rId45" Type="http://schemas.openxmlformats.org/officeDocument/2006/relationships/hyperlink" Target="http://www.shs.edu.tw/search_view_over.php?work_id=1258018" TargetMode="External"/><Relationship Id="rId53" Type="http://schemas.openxmlformats.org/officeDocument/2006/relationships/hyperlink" Target="http://www.shs.edu.tw/search_view_over.php?work_id=1244003" TargetMode="External"/><Relationship Id="rId58" Type="http://schemas.openxmlformats.org/officeDocument/2006/relationships/hyperlink" Target="http://search.books.com.tw/exep/prod_search.php?cat=all&amp;key=9789867059727" TargetMode="External"/><Relationship Id="rId66" Type="http://schemas.openxmlformats.org/officeDocument/2006/relationships/hyperlink" Target="http://search.books.com.tw/exep/prod_search.php?cat=all&amp;key=9789866886485" TargetMode="External"/><Relationship Id="rId74" Type="http://schemas.openxmlformats.org/officeDocument/2006/relationships/hyperlink" Target="http://search.books.com.tw/exep/prod_search.php?cat=all&amp;key=9789861678689" TargetMode="External"/><Relationship Id="rId79" Type="http://schemas.openxmlformats.org/officeDocument/2006/relationships/hyperlink" Target="http://www.shs.edu.tw/search_view_over.php?work_id=1256604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://www.shs.edu.tw/search_view_over.php?work_id=1248418" TargetMode="External"/><Relationship Id="rId82" Type="http://schemas.openxmlformats.org/officeDocument/2006/relationships/hyperlink" Target="http://search.books.com.tw/exep/prod_search.php?cat=all&amp;key=978966503580" TargetMode="External"/><Relationship Id="rId19" Type="http://schemas.openxmlformats.org/officeDocument/2006/relationships/hyperlink" Target="http://www.shs.edu.tw/search_view_over.php?work_id=1261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hs.edu.tw/index.php?p=search&amp;act=do_search&amp;s_contest_number=1020315&amp;s_area=12&amp;orderby=over_c_title&amp;order=" TargetMode="External"/><Relationship Id="rId14" Type="http://schemas.openxmlformats.org/officeDocument/2006/relationships/hyperlink" Target="http://search.books.com.tw/exep/prod_search.php?cat=all&amp;key=957-455-327-2" TargetMode="External"/><Relationship Id="rId22" Type="http://schemas.openxmlformats.org/officeDocument/2006/relationships/hyperlink" Target="http://search.books.com.tw/exep/prod_search.php?cat=all&amp;key=9576078083" TargetMode="External"/><Relationship Id="rId27" Type="http://schemas.openxmlformats.org/officeDocument/2006/relationships/hyperlink" Target="http://www.shs.edu.tw/search_view_over.php?work_id=1270652" TargetMode="External"/><Relationship Id="rId30" Type="http://schemas.openxmlformats.org/officeDocument/2006/relationships/hyperlink" Target="http://search.books.com.tw/exep/prod_search.php?cat=all&amp;key=9578468512" TargetMode="External"/><Relationship Id="rId35" Type="http://schemas.openxmlformats.org/officeDocument/2006/relationships/hyperlink" Target="http://www.shs.edu.tw/search_view_over.php?work_id=1256909" TargetMode="External"/><Relationship Id="rId43" Type="http://schemas.openxmlformats.org/officeDocument/2006/relationships/hyperlink" Target="http://www.shs.edu.tw/search_view_over.php?work_id=1260232" TargetMode="External"/><Relationship Id="rId48" Type="http://schemas.openxmlformats.org/officeDocument/2006/relationships/hyperlink" Target="http://search.books.com.tw/exep/prod_search.php?cat=all&amp;key=9578468512" TargetMode="External"/><Relationship Id="rId56" Type="http://schemas.openxmlformats.org/officeDocument/2006/relationships/hyperlink" Target="http://search.books.com.tw/exep/prod_search.php?cat=all&amp;key=9789866526886" TargetMode="External"/><Relationship Id="rId64" Type="http://schemas.openxmlformats.org/officeDocument/2006/relationships/hyperlink" Target="http://search.books.com.tw/exep/prod_search.php?cat=all&amp;key=9867475658" TargetMode="External"/><Relationship Id="rId69" Type="http://schemas.openxmlformats.org/officeDocument/2006/relationships/hyperlink" Target="http://www.shs.edu.tw/search_view_over.php?work_id=1258489" TargetMode="External"/><Relationship Id="rId77" Type="http://schemas.openxmlformats.org/officeDocument/2006/relationships/hyperlink" Target="http://www.shs.edu.tw/search_view_over.php?work_id=1255449" TargetMode="External"/><Relationship Id="rId8" Type="http://schemas.openxmlformats.org/officeDocument/2006/relationships/hyperlink" Target="http://www.shs.edu.tw/index.php?p=search&amp;act=do_search&amp;s_contest_number=1020315&amp;s_area=12&amp;orderby=over_name&amp;order=" TargetMode="External"/><Relationship Id="rId51" Type="http://schemas.openxmlformats.org/officeDocument/2006/relationships/hyperlink" Target="http://www.shs.edu.tw/search_view_over.php?work_id=1260474" TargetMode="External"/><Relationship Id="rId72" Type="http://schemas.openxmlformats.org/officeDocument/2006/relationships/hyperlink" Target="http://search.books.com.tw/exep/prod_search.php?cat=all&amp;key=9789861678535" TargetMode="External"/><Relationship Id="rId80" Type="http://schemas.openxmlformats.org/officeDocument/2006/relationships/hyperlink" Target="http://search.books.com.tw/exep/prod_search.php?cat=all&amp;key=9789866823695" TargetMode="External"/><Relationship Id="rId85" Type="http://schemas.openxmlformats.org/officeDocument/2006/relationships/hyperlink" Target="http://www.shs.edu.tw/index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arch.books.com.tw/exep/prod_search.php?cat=all&amp;key=978986177083" TargetMode="External"/><Relationship Id="rId17" Type="http://schemas.openxmlformats.org/officeDocument/2006/relationships/hyperlink" Target="http://www.shs.edu.tw/search_view_over.php?work_id=1259417" TargetMode="External"/><Relationship Id="rId25" Type="http://schemas.openxmlformats.org/officeDocument/2006/relationships/hyperlink" Target="http://www.shs.edu.tw/search_view_over.php?work_id=1266712" TargetMode="External"/><Relationship Id="rId33" Type="http://schemas.openxmlformats.org/officeDocument/2006/relationships/hyperlink" Target="http://www.shs.edu.tw/search_view_over.php?work_id=1258413" TargetMode="External"/><Relationship Id="rId38" Type="http://schemas.openxmlformats.org/officeDocument/2006/relationships/hyperlink" Target="http://search.books.com.tw/exep/prod_search.php?cat=all&amp;key=9576696518" TargetMode="External"/><Relationship Id="rId46" Type="http://schemas.openxmlformats.org/officeDocument/2006/relationships/hyperlink" Target="http://search.books.com.tw/exep/prod_search.php?cat=all&amp;key=9578468512" TargetMode="External"/><Relationship Id="rId59" Type="http://schemas.openxmlformats.org/officeDocument/2006/relationships/hyperlink" Target="http://www.shs.edu.tw/search_view_over.php?work_id=1263041" TargetMode="External"/><Relationship Id="rId67" Type="http://schemas.openxmlformats.org/officeDocument/2006/relationships/hyperlink" Target="http://www.shs.edu.tw/search_view_over.php?work_id=1278796" TargetMode="External"/><Relationship Id="rId20" Type="http://schemas.openxmlformats.org/officeDocument/2006/relationships/hyperlink" Target="http://search.books.com.tw/exep/prod_search.php?cat=all&amp;key=957-640-806-7" TargetMode="External"/><Relationship Id="rId41" Type="http://schemas.openxmlformats.org/officeDocument/2006/relationships/hyperlink" Target="http://www.shs.edu.tw/search_view_over.php?work_id=1262959" TargetMode="External"/><Relationship Id="rId54" Type="http://schemas.openxmlformats.org/officeDocument/2006/relationships/hyperlink" Target="http://search.books.com.tw/exep/prod_search.php?cat=all&amp;key=9789865910037" TargetMode="External"/><Relationship Id="rId62" Type="http://schemas.openxmlformats.org/officeDocument/2006/relationships/hyperlink" Target="http://search.books.com.tw/exep/prod_search.php?cat=all&amp;key=9867959817%20" TargetMode="External"/><Relationship Id="rId70" Type="http://schemas.openxmlformats.org/officeDocument/2006/relationships/hyperlink" Target="http://search.books.com.tw/exep/prod_search.php?cat=all&amp;key=957-803-288-9" TargetMode="External"/><Relationship Id="rId75" Type="http://schemas.openxmlformats.org/officeDocument/2006/relationships/hyperlink" Target="http://www.shs.edu.tw/search_view_over.php?work_id=1258842" TargetMode="External"/><Relationship Id="rId83" Type="http://schemas.openxmlformats.org/officeDocument/2006/relationships/hyperlink" Target="http://www.shs.edu.tw/search_view_over.php?work_id=1270402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hs.edu.tw/index.php?p=search&amp;act=do_search&amp;s_contest_number=1020315&amp;s_area=12&amp;orderby=writer_classname&amp;order=" TargetMode="External"/><Relationship Id="rId15" Type="http://schemas.openxmlformats.org/officeDocument/2006/relationships/hyperlink" Target="http://www.shs.edu.tw/search_view_over.php?work_id=1278142" TargetMode="External"/><Relationship Id="rId23" Type="http://schemas.openxmlformats.org/officeDocument/2006/relationships/hyperlink" Target="http://www.shs.edu.tw/search_view_over.php?work_id=1254029" TargetMode="External"/><Relationship Id="rId28" Type="http://schemas.openxmlformats.org/officeDocument/2006/relationships/hyperlink" Target="http://search.books.com.tw/exep/prod_search.php?cat=all&amp;key=9789577274205" TargetMode="External"/><Relationship Id="rId36" Type="http://schemas.openxmlformats.org/officeDocument/2006/relationships/hyperlink" Target="http://search.books.com.tw/exep/prod_search.php?cat=all&amp;key=986-80052-2-1" TargetMode="External"/><Relationship Id="rId49" Type="http://schemas.openxmlformats.org/officeDocument/2006/relationships/hyperlink" Target="http://www.shs.edu.tw/search_view_over.php?work_id=1248948" TargetMode="External"/><Relationship Id="rId57" Type="http://schemas.openxmlformats.org/officeDocument/2006/relationships/hyperlink" Target="http://www.shs.edu.tw/search_view_over.php?work_id=1264038" TargetMode="External"/><Relationship Id="rId10" Type="http://schemas.openxmlformats.org/officeDocument/2006/relationships/hyperlink" Target="http://www.shs.edu.tw/index.php?p=search&amp;act=do_search&amp;s_contest_number=1020315&amp;s_area=12&amp;orderby=score_ranking&amp;order=" TargetMode="External"/><Relationship Id="rId31" Type="http://schemas.openxmlformats.org/officeDocument/2006/relationships/hyperlink" Target="http://www.shs.edu.tw/search_view_over.php?work_id=1253720" TargetMode="External"/><Relationship Id="rId44" Type="http://schemas.openxmlformats.org/officeDocument/2006/relationships/hyperlink" Target="http://search.books.com.tw/exep/prod_search.php?cat=all&amp;key=9789867586865" TargetMode="External"/><Relationship Id="rId52" Type="http://schemas.openxmlformats.org/officeDocument/2006/relationships/hyperlink" Target="http://search.books.com.tw/exep/prod_search.php?cat=all&amp;key=9789571349558" TargetMode="External"/><Relationship Id="rId60" Type="http://schemas.openxmlformats.org/officeDocument/2006/relationships/hyperlink" Target="http://search.books.com.tw/exep/prod_search.php?cat=all&amp;key=&#28961;" TargetMode="External"/><Relationship Id="rId65" Type="http://schemas.openxmlformats.org/officeDocument/2006/relationships/hyperlink" Target="http://www.shs.edu.tw/search_view_over.php?work_id=1254896" TargetMode="External"/><Relationship Id="rId73" Type="http://schemas.openxmlformats.org/officeDocument/2006/relationships/hyperlink" Target="http://www.shs.edu.tw/search_view_over.php?work_id=1258412" TargetMode="External"/><Relationship Id="rId78" Type="http://schemas.openxmlformats.org/officeDocument/2006/relationships/hyperlink" Target="http://search.books.com.tw/exep/prod_search.php?cat=all&amp;key=9789866899225" TargetMode="External"/><Relationship Id="rId81" Type="http://schemas.openxmlformats.org/officeDocument/2006/relationships/hyperlink" Target="http://www.shs.edu.tw/search_view_over.php?work_id=1258261" TargetMode="External"/><Relationship Id="rId8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1480</Words>
  <Characters>8436</Characters>
  <Application>Microsoft Office Word</Application>
  <DocSecurity>0</DocSecurity>
  <Lines>70</Lines>
  <Paragraphs>19</Paragraphs>
  <ScaleCrop>false</ScaleCrop>
  <Company>HOME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陽明工商校長室</dc:creator>
  <cp:lastModifiedBy>Administrator</cp:lastModifiedBy>
  <cp:revision>2</cp:revision>
  <dcterms:created xsi:type="dcterms:W3CDTF">2013-12-05T07:57:00Z</dcterms:created>
  <dcterms:modified xsi:type="dcterms:W3CDTF">2013-12-05T07:57:00Z</dcterms:modified>
</cp:coreProperties>
</file>